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AD" w:rsidRPr="007F36AD" w:rsidRDefault="007F36AD" w:rsidP="007F36AD">
      <w:pPr>
        <w:spacing w:after="150" w:line="435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2E2E2E"/>
          <w:kern w:val="36"/>
          <w:sz w:val="35"/>
          <w:szCs w:val="35"/>
          <w:lang w:eastAsia="pl-PL"/>
        </w:rPr>
      </w:pPr>
      <w:r w:rsidRPr="007F36AD">
        <w:rPr>
          <w:rFonts w:ascii="Verdana" w:eastAsia="Times New Roman" w:hAnsi="Verdana" w:cs="Times New Roman"/>
          <w:b/>
          <w:bCs/>
          <w:color w:val="2E2E2E"/>
          <w:kern w:val="36"/>
          <w:sz w:val="35"/>
          <w:szCs w:val="35"/>
          <w:lang w:eastAsia="pl-PL"/>
        </w:rPr>
        <w:t>Sprzedawca - Fakturzysta</w:t>
      </w:r>
    </w:p>
    <w:p w:rsidR="007F36AD" w:rsidRPr="007F36AD" w:rsidRDefault="007F36AD" w:rsidP="007F36A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2E2E2E"/>
          <w:sz w:val="23"/>
          <w:szCs w:val="23"/>
          <w:lang w:eastAsia="pl-PL"/>
        </w:rPr>
      </w:pPr>
      <w:r w:rsidRPr="007F36AD">
        <w:rPr>
          <w:rFonts w:ascii="Verdana" w:eastAsia="Times New Roman" w:hAnsi="Verdana" w:cs="Times New Roman"/>
          <w:color w:val="2E2E2E"/>
          <w:sz w:val="23"/>
          <w:szCs w:val="23"/>
          <w:lang w:eastAsia="pl-PL"/>
        </w:rPr>
        <w:t>Miejsce pracy: </w:t>
      </w:r>
      <w:r w:rsidRPr="007F36AD">
        <w:rPr>
          <w:rFonts w:ascii="inherit" w:eastAsia="Times New Roman" w:hAnsi="inherit" w:cs="Times New Roman"/>
          <w:b/>
          <w:bCs/>
          <w:color w:val="2E2E2E"/>
          <w:sz w:val="23"/>
          <w:szCs w:val="23"/>
          <w:bdr w:val="none" w:sz="0" w:space="0" w:color="auto" w:frame="1"/>
          <w:lang w:eastAsia="pl-PL"/>
        </w:rPr>
        <w:t>Gniezno</w:t>
      </w:r>
    </w:p>
    <w:p w:rsidR="007F36AD" w:rsidRPr="007F36AD" w:rsidRDefault="007F36AD" w:rsidP="007F36AD">
      <w:pPr>
        <w:spacing w:line="240" w:lineRule="auto"/>
        <w:jc w:val="center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pl-PL"/>
        </w:rPr>
      </w:pPr>
      <w:r w:rsidRPr="007F36AD">
        <w:rPr>
          <w:rFonts w:ascii="Verdana" w:eastAsia="Times New Roman" w:hAnsi="Verdana" w:cs="Times New Roman"/>
          <w:color w:val="2E2E2E"/>
          <w:sz w:val="20"/>
          <w:szCs w:val="20"/>
          <w:lang w:eastAsia="pl-PL"/>
        </w:rPr>
        <w:t>Region: </w:t>
      </w:r>
      <w:r w:rsidRPr="007F36AD">
        <w:rPr>
          <w:rFonts w:ascii="inherit" w:eastAsia="Times New Roman" w:hAnsi="inherit" w:cs="Times New Roman"/>
          <w:color w:val="2E2E2E"/>
          <w:sz w:val="20"/>
          <w:szCs w:val="20"/>
          <w:bdr w:val="none" w:sz="0" w:space="0" w:color="auto" w:frame="1"/>
          <w:lang w:eastAsia="pl-PL"/>
        </w:rPr>
        <w:t>Wielkopolskie</w:t>
      </w:r>
    </w:p>
    <w:p w:rsidR="007F36AD" w:rsidRPr="007F36AD" w:rsidRDefault="007F36AD" w:rsidP="007F36AD">
      <w:pPr>
        <w:spacing w:after="0" w:line="240" w:lineRule="auto"/>
        <w:textAlignment w:val="baseline"/>
        <w:rPr>
          <w:rFonts w:ascii="Verdana" w:eastAsia="Times New Roman" w:hAnsi="Verdana" w:cs="Times New Roman"/>
          <w:color w:val="2E2E2E"/>
          <w:sz w:val="21"/>
          <w:szCs w:val="21"/>
          <w:lang w:eastAsia="pl-PL"/>
        </w:rPr>
      </w:pPr>
      <w:r w:rsidRPr="007F36AD">
        <w:rPr>
          <w:rFonts w:ascii="Verdana" w:eastAsia="Times New Roman" w:hAnsi="Verdana" w:cs="Times New Roman"/>
          <w:color w:val="2E2E2E"/>
          <w:sz w:val="21"/>
          <w:szCs w:val="21"/>
          <w:lang w:eastAsia="pl-PL"/>
        </w:rPr>
        <w:t>Zapewniamy:</w:t>
      </w:r>
    </w:p>
    <w:p w:rsidR="007F36AD" w:rsidRPr="007F36AD" w:rsidRDefault="007F36AD" w:rsidP="007F36AD">
      <w:pPr>
        <w:spacing w:after="0" w:line="240" w:lineRule="auto"/>
        <w:textAlignment w:val="baseline"/>
        <w:rPr>
          <w:rFonts w:ascii="Verdana" w:eastAsia="Times New Roman" w:hAnsi="Verdana" w:cs="Times New Roman"/>
          <w:color w:val="2E2E2E"/>
          <w:sz w:val="21"/>
          <w:szCs w:val="21"/>
          <w:lang w:eastAsia="pl-PL"/>
        </w:rPr>
      </w:pPr>
      <w:r w:rsidRPr="007F36AD">
        <w:rPr>
          <w:rFonts w:ascii="Verdana" w:eastAsia="Times New Roman" w:hAnsi="Verdana" w:cs="Times New Roman"/>
          <w:color w:val="2E2E2E"/>
          <w:sz w:val="21"/>
          <w:szCs w:val="21"/>
          <w:lang w:eastAsia="pl-PL"/>
        </w:rPr>
        <w:t>Wymagania:</w:t>
      </w:r>
    </w:p>
    <w:p w:rsidR="007F36AD" w:rsidRPr="007F36AD" w:rsidRDefault="007F36AD" w:rsidP="007F36AD">
      <w:pPr>
        <w:spacing w:after="0" w:line="240" w:lineRule="auto"/>
        <w:textAlignment w:val="baseline"/>
        <w:rPr>
          <w:rFonts w:ascii="Verdana" w:eastAsia="Times New Roman" w:hAnsi="Verdana" w:cs="Times New Roman"/>
          <w:color w:val="2E2E2E"/>
          <w:sz w:val="21"/>
          <w:szCs w:val="21"/>
          <w:lang w:eastAsia="pl-PL"/>
        </w:rPr>
      </w:pPr>
      <w:r w:rsidRPr="007F36AD">
        <w:rPr>
          <w:rFonts w:ascii="Verdana" w:eastAsia="Times New Roman" w:hAnsi="Verdana" w:cs="Times New Roman"/>
          <w:color w:val="2E2E2E"/>
          <w:sz w:val="21"/>
          <w:szCs w:val="21"/>
          <w:lang w:eastAsia="pl-PL"/>
        </w:rPr>
        <w:br/>
      </w:r>
    </w:p>
    <w:p w:rsidR="007F36AD" w:rsidRPr="007F36AD" w:rsidRDefault="007F36AD" w:rsidP="007F36AD">
      <w:pPr>
        <w:numPr>
          <w:ilvl w:val="0"/>
          <w:numId w:val="1"/>
        </w:numPr>
        <w:spacing w:after="0" w:line="380" w:lineRule="atLeast"/>
        <w:ind w:left="225" w:right="75"/>
        <w:textAlignment w:val="baseline"/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</w:pPr>
      <w:r w:rsidRPr="007F36AD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>sprawna obsługa komputera (MS Office)</w:t>
      </w:r>
    </w:p>
    <w:p w:rsidR="007F36AD" w:rsidRPr="007F36AD" w:rsidRDefault="007F36AD" w:rsidP="007F36AD">
      <w:pPr>
        <w:numPr>
          <w:ilvl w:val="0"/>
          <w:numId w:val="1"/>
        </w:numPr>
        <w:spacing w:after="0" w:line="380" w:lineRule="atLeast"/>
        <w:ind w:left="225" w:right="75"/>
        <w:textAlignment w:val="baseline"/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</w:pPr>
      <w:r w:rsidRPr="007F36AD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>dobra organizacja pracy własnej</w:t>
      </w:r>
    </w:p>
    <w:p w:rsidR="007F36AD" w:rsidRPr="007F36AD" w:rsidRDefault="007F36AD" w:rsidP="007F36AD">
      <w:pPr>
        <w:numPr>
          <w:ilvl w:val="0"/>
          <w:numId w:val="1"/>
        </w:numPr>
        <w:spacing w:after="0" w:line="380" w:lineRule="atLeast"/>
        <w:ind w:left="225" w:right="75"/>
        <w:textAlignment w:val="baseline"/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</w:pPr>
      <w:r w:rsidRPr="007F36AD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>wykształcenie min. zawodowe</w:t>
      </w:r>
    </w:p>
    <w:p w:rsidR="007F36AD" w:rsidRPr="007F36AD" w:rsidRDefault="007F36AD" w:rsidP="007F36AD">
      <w:pPr>
        <w:numPr>
          <w:ilvl w:val="0"/>
          <w:numId w:val="1"/>
        </w:numPr>
        <w:spacing w:after="0" w:line="380" w:lineRule="atLeast"/>
        <w:ind w:left="225" w:right="75"/>
        <w:textAlignment w:val="baseline"/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</w:pPr>
      <w:r w:rsidRPr="007F36AD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>komunikatywność</w:t>
      </w:r>
    </w:p>
    <w:p w:rsidR="007F36AD" w:rsidRPr="007F36AD" w:rsidRDefault="007F36AD" w:rsidP="007F36AD">
      <w:pPr>
        <w:spacing w:after="0" w:line="240" w:lineRule="auto"/>
        <w:textAlignment w:val="baseline"/>
        <w:rPr>
          <w:rFonts w:ascii="Verdana" w:eastAsia="Times New Roman" w:hAnsi="Verdana" w:cs="Times New Roman"/>
          <w:color w:val="2E2E2E"/>
          <w:sz w:val="21"/>
          <w:szCs w:val="21"/>
          <w:lang w:eastAsia="pl-PL"/>
        </w:rPr>
      </w:pPr>
      <w:r w:rsidRPr="007F36AD">
        <w:rPr>
          <w:rFonts w:ascii="Verdana" w:eastAsia="Times New Roman" w:hAnsi="Verdana" w:cs="Times New Roman"/>
          <w:color w:val="2E2E2E"/>
          <w:sz w:val="21"/>
          <w:szCs w:val="21"/>
          <w:lang w:eastAsia="pl-PL"/>
        </w:rPr>
        <w:br/>
        <w:t>Wymagania:</w:t>
      </w:r>
    </w:p>
    <w:p w:rsidR="007F36AD" w:rsidRPr="007F36AD" w:rsidRDefault="007F36AD" w:rsidP="007F36AD">
      <w:pPr>
        <w:spacing w:after="0" w:line="240" w:lineRule="auto"/>
        <w:textAlignment w:val="baseline"/>
        <w:rPr>
          <w:rFonts w:ascii="Verdana" w:eastAsia="Times New Roman" w:hAnsi="Verdana" w:cs="Times New Roman"/>
          <w:color w:val="2E2E2E"/>
          <w:sz w:val="21"/>
          <w:szCs w:val="21"/>
          <w:lang w:eastAsia="pl-PL"/>
        </w:rPr>
      </w:pPr>
      <w:r w:rsidRPr="007F36AD">
        <w:rPr>
          <w:rFonts w:ascii="Verdana" w:eastAsia="Times New Roman" w:hAnsi="Verdana" w:cs="Times New Roman"/>
          <w:color w:val="2E2E2E"/>
          <w:sz w:val="21"/>
          <w:szCs w:val="21"/>
          <w:lang w:eastAsia="pl-PL"/>
        </w:rPr>
        <w:t>Zakres obowiązków:</w:t>
      </w:r>
    </w:p>
    <w:p w:rsidR="007F36AD" w:rsidRPr="007F36AD" w:rsidRDefault="007F36AD" w:rsidP="007F36AD">
      <w:pPr>
        <w:spacing w:after="0" w:line="240" w:lineRule="auto"/>
        <w:textAlignment w:val="baseline"/>
        <w:rPr>
          <w:rFonts w:ascii="Verdana" w:eastAsia="Times New Roman" w:hAnsi="Verdana" w:cs="Times New Roman"/>
          <w:color w:val="2E2E2E"/>
          <w:sz w:val="21"/>
          <w:szCs w:val="21"/>
          <w:lang w:eastAsia="pl-PL"/>
        </w:rPr>
      </w:pPr>
      <w:r w:rsidRPr="007F36AD">
        <w:rPr>
          <w:rFonts w:ascii="Verdana" w:eastAsia="Times New Roman" w:hAnsi="Verdana" w:cs="Times New Roman"/>
          <w:color w:val="2E2E2E"/>
          <w:sz w:val="21"/>
          <w:szCs w:val="21"/>
          <w:lang w:eastAsia="pl-PL"/>
        </w:rPr>
        <w:br/>
      </w:r>
    </w:p>
    <w:p w:rsidR="007F36AD" w:rsidRPr="007F36AD" w:rsidRDefault="007F36AD" w:rsidP="007F36AD">
      <w:pPr>
        <w:numPr>
          <w:ilvl w:val="0"/>
          <w:numId w:val="2"/>
        </w:numPr>
        <w:spacing w:after="0" w:line="380" w:lineRule="atLeast"/>
        <w:ind w:left="225" w:right="75"/>
        <w:textAlignment w:val="baseline"/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</w:pPr>
      <w:r w:rsidRPr="007F36AD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>bieżąca obsługa klientów</w:t>
      </w:r>
    </w:p>
    <w:p w:rsidR="007F36AD" w:rsidRPr="007F36AD" w:rsidRDefault="007F36AD" w:rsidP="007F36AD">
      <w:pPr>
        <w:numPr>
          <w:ilvl w:val="0"/>
          <w:numId w:val="2"/>
        </w:numPr>
        <w:spacing w:after="0" w:line="380" w:lineRule="atLeast"/>
        <w:ind w:left="225" w:right="75"/>
        <w:textAlignment w:val="baseline"/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</w:pPr>
      <w:r w:rsidRPr="007F36AD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>realizacja zleceń sprzedaży</w:t>
      </w:r>
    </w:p>
    <w:p w:rsidR="007F36AD" w:rsidRPr="007F36AD" w:rsidRDefault="007F36AD" w:rsidP="007F36AD">
      <w:pPr>
        <w:numPr>
          <w:ilvl w:val="0"/>
          <w:numId w:val="2"/>
        </w:numPr>
        <w:spacing w:after="0" w:line="380" w:lineRule="atLeast"/>
        <w:ind w:left="225" w:right="75"/>
        <w:textAlignment w:val="baseline"/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</w:pPr>
      <w:r w:rsidRPr="007F36AD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>prowadzenie oraz archiwizacja dokumentacji sprzedażowej i magazynowej</w:t>
      </w:r>
    </w:p>
    <w:p w:rsidR="007F36AD" w:rsidRPr="007F36AD" w:rsidRDefault="007F36AD" w:rsidP="007F36AD">
      <w:pPr>
        <w:numPr>
          <w:ilvl w:val="0"/>
          <w:numId w:val="2"/>
        </w:numPr>
        <w:spacing w:after="0" w:line="380" w:lineRule="atLeast"/>
        <w:ind w:left="225" w:right="75"/>
        <w:textAlignment w:val="baseline"/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</w:pPr>
      <w:r w:rsidRPr="007F36AD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>obsługa kasy fiskalnej</w:t>
      </w:r>
    </w:p>
    <w:p w:rsidR="007F36AD" w:rsidRPr="007F36AD" w:rsidRDefault="007F36AD" w:rsidP="007F36AD">
      <w:pPr>
        <w:spacing w:after="0" w:line="240" w:lineRule="auto"/>
        <w:textAlignment w:val="baseline"/>
        <w:rPr>
          <w:rFonts w:ascii="Verdana" w:eastAsia="Times New Roman" w:hAnsi="Verdana" w:cs="Times New Roman"/>
          <w:color w:val="2E2E2E"/>
          <w:sz w:val="21"/>
          <w:szCs w:val="21"/>
          <w:lang w:eastAsia="pl-PL"/>
        </w:rPr>
      </w:pPr>
      <w:r w:rsidRPr="007F36AD">
        <w:rPr>
          <w:rFonts w:ascii="Verdana" w:eastAsia="Times New Roman" w:hAnsi="Verdana" w:cs="Times New Roman"/>
          <w:color w:val="2E2E2E"/>
          <w:sz w:val="21"/>
          <w:szCs w:val="21"/>
          <w:lang w:eastAsia="pl-PL"/>
        </w:rPr>
        <w:br/>
        <w:t>Zakres obowiązków:</w:t>
      </w:r>
    </w:p>
    <w:p w:rsidR="007F36AD" w:rsidRPr="007F36AD" w:rsidRDefault="007F36AD" w:rsidP="007F36AD">
      <w:pPr>
        <w:spacing w:after="0" w:line="240" w:lineRule="auto"/>
        <w:textAlignment w:val="baseline"/>
        <w:rPr>
          <w:rFonts w:ascii="Verdana" w:eastAsia="Times New Roman" w:hAnsi="Verdana" w:cs="Times New Roman"/>
          <w:color w:val="2E2E2E"/>
          <w:sz w:val="21"/>
          <w:szCs w:val="21"/>
          <w:lang w:eastAsia="pl-PL"/>
        </w:rPr>
      </w:pPr>
      <w:r w:rsidRPr="007F36AD">
        <w:rPr>
          <w:rFonts w:ascii="Verdana" w:eastAsia="Times New Roman" w:hAnsi="Verdana" w:cs="Times New Roman"/>
          <w:color w:val="2E2E2E"/>
          <w:sz w:val="21"/>
          <w:szCs w:val="21"/>
          <w:lang w:eastAsia="pl-PL"/>
        </w:rPr>
        <w:t>Na tym stanowisku zapewniamy:</w:t>
      </w:r>
    </w:p>
    <w:p w:rsidR="007F36AD" w:rsidRPr="007F36AD" w:rsidRDefault="007F36AD" w:rsidP="007F36AD">
      <w:pPr>
        <w:spacing w:after="0" w:line="240" w:lineRule="auto"/>
        <w:textAlignment w:val="baseline"/>
        <w:rPr>
          <w:rFonts w:ascii="Verdana" w:eastAsia="Times New Roman" w:hAnsi="Verdana" w:cs="Times New Roman"/>
          <w:color w:val="2E2E2E"/>
          <w:sz w:val="21"/>
          <w:szCs w:val="21"/>
          <w:lang w:eastAsia="pl-PL"/>
        </w:rPr>
      </w:pPr>
      <w:r w:rsidRPr="007F36AD">
        <w:rPr>
          <w:rFonts w:ascii="Verdana" w:eastAsia="Times New Roman" w:hAnsi="Verdana" w:cs="Times New Roman"/>
          <w:color w:val="2E2E2E"/>
          <w:sz w:val="21"/>
          <w:szCs w:val="21"/>
          <w:lang w:eastAsia="pl-PL"/>
        </w:rPr>
        <w:br/>
      </w:r>
    </w:p>
    <w:p w:rsidR="007F36AD" w:rsidRPr="007F36AD" w:rsidRDefault="007F36AD" w:rsidP="007F36AD">
      <w:pPr>
        <w:numPr>
          <w:ilvl w:val="0"/>
          <w:numId w:val="3"/>
        </w:numPr>
        <w:spacing w:after="0" w:line="380" w:lineRule="atLeast"/>
        <w:ind w:left="225" w:right="75"/>
        <w:textAlignment w:val="baseline"/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</w:pPr>
      <w:r w:rsidRPr="007F36AD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>umowę o pracę na 3/4 etatu</w:t>
      </w:r>
    </w:p>
    <w:p w:rsidR="007F36AD" w:rsidRPr="007F36AD" w:rsidRDefault="007F36AD" w:rsidP="007F36AD">
      <w:pPr>
        <w:numPr>
          <w:ilvl w:val="0"/>
          <w:numId w:val="3"/>
        </w:numPr>
        <w:spacing w:after="0" w:line="380" w:lineRule="atLeast"/>
        <w:ind w:left="225" w:right="75"/>
        <w:textAlignment w:val="baseline"/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</w:pPr>
      <w:r w:rsidRPr="007F36AD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 xml:space="preserve">praca zmianowa </w:t>
      </w:r>
      <w:proofErr w:type="spellStart"/>
      <w:r w:rsidRPr="007F36AD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>pon-pt</w:t>
      </w:r>
      <w:proofErr w:type="spellEnd"/>
      <w:r w:rsidRPr="007F36AD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 xml:space="preserve"> 6-18 co trzecia sobota 6-13</w:t>
      </w:r>
    </w:p>
    <w:p w:rsidR="007F36AD" w:rsidRPr="007F36AD" w:rsidRDefault="007F36AD" w:rsidP="007F36AD">
      <w:pPr>
        <w:numPr>
          <w:ilvl w:val="0"/>
          <w:numId w:val="3"/>
        </w:numPr>
        <w:spacing w:after="0" w:line="380" w:lineRule="atLeast"/>
        <w:ind w:left="225" w:right="75"/>
        <w:textAlignment w:val="baseline"/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</w:pPr>
      <w:r w:rsidRPr="007F36AD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>możliwość rozwoju oraz awansu</w:t>
      </w:r>
    </w:p>
    <w:p w:rsidR="007F36AD" w:rsidRPr="007F36AD" w:rsidRDefault="007F36AD" w:rsidP="007F36AD">
      <w:pPr>
        <w:numPr>
          <w:ilvl w:val="0"/>
          <w:numId w:val="3"/>
        </w:numPr>
        <w:spacing w:after="0" w:line="380" w:lineRule="atLeast"/>
        <w:ind w:left="225" w:right="75"/>
        <w:textAlignment w:val="baseline"/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</w:pPr>
      <w:hyperlink r:id="rId5" w:history="1">
        <w:r w:rsidRPr="007F36AD">
          <w:rPr>
            <w:rFonts w:ascii="inherit" w:eastAsia="Times New Roman" w:hAnsi="inherit" w:cs="Times New Roman"/>
            <w:color w:val="000000"/>
            <w:sz w:val="21"/>
            <w:szCs w:val="21"/>
            <w:u w:val="single"/>
            <w:bdr w:val="none" w:sz="0" w:space="0" w:color="auto" w:frame="1"/>
            <w:lang w:eastAsia="pl-PL"/>
          </w:rPr>
          <w:t>Stabilne zatrudnienie</w:t>
        </w:r>
      </w:hyperlink>
      <w:r w:rsidRPr="007F36AD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> w firmie o ugruntowanej pozycji rynkowej</w:t>
      </w:r>
    </w:p>
    <w:p w:rsidR="007F36AD" w:rsidRPr="007F36AD" w:rsidRDefault="007F36AD" w:rsidP="007F36AD">
      <w:pPr>
        <w:numPr>
          <w:ilvl w:val="0"/>
          <w:numId w:val="3"/>
        </w:numPr>
        <w:spacing w:after="0" w:line="380" w:lineRule="atLeast"/>
        <w:ind w:left="225" w:right="75"/>
        <w:textAlignment w:val="baseline"/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</w:pPr>
      <w:r w:rsidRPr="007F36AD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>przyjazną atmosferę</w:t>
      </w:r>
    </w:p>
    <w:p w:rsidR="007F36AD" w:rsidRPr="007F36AD" w:rsidRDefault="007F36AD" w:rsidP="007F36AD">
      <w:pPr>
        <w:numPr>
          <w:ilvl w:val="0"/>
          <w:numId w:val="3"/>
        </w:numPr>
        <w:spacing w:after="0" w:line="380" w:lineRule="atLeast"/>
        <w:ind w:left="225" w:right="75"/>
        <w:textAlignment w:val="baseline"/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</w:pPr>
      <w:r w:rsidRPr="007F36AD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>rozbudowany pakiet świadczeń socjalnych w tym:</w:t>
      </w:r>
      <w:r w:rsidRPr="007F36AD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br/>
      </w:r>
    </w:p>
    <w:p w:rsidR="007F36AD" w:rsidRPr="007F36AD" w:rsidRDefault="007F36AD" w:rsidP="007F36AD">
      <w:pPr>
        <w:numPr>
          <w:ilvl w:val="1"/>
          <w:numId w:val="3"/>
        </w:numPr>
        <w:spacing w:after="0" w:line="380" w:lineRule="atLeast"/>
        <w:ind w:left="450" w:right="150"/>
        <w:textAlignment w:val="baseline"/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</w:pPr>
      <w:r w:rsidRPr="007F36AD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>karta sportowa</w:t>
      </w:r>
    </w:p>
    <w:p w:rsidR="007F36AD" w:rsidRPr="007F36AD" w:rsidRDefault="007F36AD" w:rsidP="007F36AD">
      <w:pPr>
        <w:numPr>
          <w:ilvl w:val="1"/>
          <w:numId w:val="3"/>
        </w:numPr>
        <w:spacing w:after="0" w:line="380" w:lineRule="atLeast"/>
        <w:ind w:left="450" w:right="150"/>
        <w:textAlignment w:val="baseline"/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</w:pPr>
      <w:r w:rsidRPr="007F36AD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>opieka medyczna Medicover</w:t>
      </w:r>
    </w:p>
    <w:p w:rsidR="007F36AD" w:rsidRPr="007F36AD" w:rsidRDefault="007F36AD" w:rsidP="007F36AD">
      <w:pPr>
        <w:numPr>
          <w:ilvl w:val="1"/>
          <w:numId w:val="3"/>
        </w:numPr>
        <w:spacing w:after="0" w:line="380" w:lineRule="atLeast"/>
        <w:ind w:left="450" w:right="150"/>
        <w:textAlignment w:val="baseline"/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</w:pPr>
      <w:r w:rsidRPr="007F36AD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>paczki świąteczne</w:t>
      </w:r>
    </w:p>
    <w:p w:rsidR="007F36AD" w:rsidRPr="007F36AD" w:rsidRDefault="007F36AD" w:rsidP="007F36AD">
      <w:pPr>
        <w:numPr>
          <w:ilvl w:val="1"/>
          <w:numId w:val="3"/>
        </w:numPr>
        <w:spacing w:after="0" w:line="380" w:lineRule="atLeast"/>
        <w:ind w:left="450" w:right="150"/>
        <w:textAlignment w:val="baseline"/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</w:pPr>
      <w:r w:rsidRPr="007F36AD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>karty przedpłacone</w:t>
      </w:r>
    </w:p>
    <w:p w:rsidR="007F36AD" w:rsidRPr="007F36AD" w:rsidRDefault="007F36AD" w:rsidP="007F36AD">
      <w:pPr>
        <w:numPr>
          <w:ilvl w:val="1"/>
          <w:numId w:val="3"/>
        </w:numPr>
        <w:spacing w:after="0" w:line="380" w:lineRule="atLeast"/>
        <w:ind w:left="450" w:right="150"/>
        <w:textAlignment w:val="baseline"/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</w:pPr>
      <w:r w:rsidRPr="007F36AD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>stypendia dla dzieci</w:t>
      </w:r>
    </w:p>
    <w:p w:rsidR="007F36AD" w:rsidRPr="007F36AD" w:rsidRDefault="007F36AD" w:rsidP="007F36AD">
      <w:pPr>
        <w:numPr>
          <w:ilvl w:val="1"/>
          <w:numId w:val="3"/>
        </w:numPr>
        <w:spacing w:line="380" w:lineRule="atLeast"/>
        <w:ind w:left="450" w:right="150"/>
        <w:textAlignment w:val="baseline"/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</w:pPr>
      <w:r w:rsidRPr="007F36AD">
        <w:rPr>
          <w:rFonts w:ascii="inherit" w:eastAsia="Times New Roman" w:hAnsi="inherit" w:cs="Times New Roman"/>
          <w:color w:val="2E2E2E"/>
          <w:sz w:val="21"/>
          <w:szCs w:val="21"/>
          <w:lang w:eastAsia="pl-PL"/>
        </w:rPr>
        <w:t>pikniki rodzinne</w:t>
      </w:r>
    </w:p>
    <w:p w:rsidR="00A30A25" w:rsidRDefault="00A30A25"/>
    <w:p w:rsidR="00A30A25" w:rsidRDefault="00A30A25"/>
    <w:p w:rsidR="00E66942" w:rsidRPr="00A30A25" w:rsidRDefault="00A30A25">
      <w:pPr>
        <w:rPr>
          <w:b/>
          <w:sz w:val="28"/>
          <w:szCs w:val="28"/>
        </w:rPr>
      </w:pPr>
      <w:r w:rsidRPr="00A30A25">
        <w:rPr>
          <w:b/>
          <w:sz w:val="28"/>
          <w:szCs w:val="28"/>
        </w:rPr>
        <w:lastRenderedPageBreak/>
        <w:t>Kontakt:</w:t>
      </w:r>
    </w:p>
    <w:p w:rsidR="00A30A25" w:rsidRPr="00A30A25" w:rsidRDefault="00A30A25">
      <w:pPr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</w:pPr>
      <w:r w:rsidRPr="00A30A25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Kiszkowska 2, 62-200 Gniezno</w:t>
      </w:r>
    </w:p>
    <w:p w:rsidR="00A30A25" w:rsidRPr="00A30A25" w:rsidRDefault="00A30A25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Style w:val="grkhzd"/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Tel. </w:t>
      </w:r>
      <w:r w:rsidRPr="00A30A25">
        <w:rPr>
          <w:rStyle w:val="grkhzd"/>
          <w:rFonts w:ascii="Arial" w:hAnsi="Arial" w:cs="Arial"/>
          <w:b/>
          <w:bCs/>
          <w:sz w:val="28"/>
          <w:szCs w:val="28"/>
          <w:shd w:val="clear" w:color="auto" w:fill="FFFFFF"/>
        </w:rPr>
        <w:t> </w:t>
      </w:r>
      <w:hyperlink r:id="rId6" w:history="1">
        <w:r w:rsidRPr="0062081B">
          <w:rPr>
            <w:rStyle w:val="Hipercze"/>
            <w:rFonts w:ascii="Arial" w:hAnsi="Arial" w:cs="Arial"/>
            <w:b/>
            <w:color w:val="auto"/>
            <w:sz w:val="28"/>
            <w:szCs w:val="28"/>
            <w:u w:val="none"/>
            <w:shd w:val="clear" w:color="auto" w:fill="FFFFFF"/>
          </w:rPr>
          <w:t>507 010 313</w:t>
        </w:r>
      </w:hyperlink>
    </w:p>
    <w:p w:rsidR="00A30A25" w:rsidRPr="00A30A25" w:rsidRDefault="00A30A25">
      <w:pPr>
        <w:rPr>
          <w:b/>
          <w:sz w:val="28"/>
          <w:szCs w:val="28"/>
        </w:rPr>
      </w:pPr>
      <w:bookmarkStart w:id="0" w:name="_GoBack"/>
      <w:bookmarkEnd w:id="0"/>
    </w:p>
    <w:sectPr w:rsidR="00A30A25" w:rsidRPr="00A30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20299"/>
    <w:multiLevelType w:val="multilevel"/>
    <w:tmpl w:val="A4F2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047889"/>
    <w:multiLevelType w:val="multilevel"/>
    <w:tmpl w:val="D194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550343"/>
    <w:multiLevelType w:val="multilevel"/>
    <w:tmpl w:val="B802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5E"/>
    <w:rsid w:val="0062081B"/>
    <w:rsid w:val="007F36AD"/>
    <w:rsid w:val="00A30A25"/>
    <w:rsid w:val="00E66942"/>
    <w:rsid w:val="00FE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A2DA"/>
  <w15:chartTrackingRefBased/>
  <w15:docId w15:val="{9D56B52F-FDEA-4F4A-8A82-66802EC2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khzd">
    <w:name w:val="grkhzd"/>
    <w:basedOn w:val="Domylnaczcionkaakapitu"/>
    <w:rsid w:val="00A30A25"/>
  </w:style>
  <w:style w:type="character" w:customStyle="1" w:styleId="lrzxr">
    <w:name w:val="lrzxr"/>
    <w:basedOn w:val="Domylnaczcionkaakapitu"/>
    <w:rsid w:val="00A30A25"/>
  </w:style>
  <w:style w:type="character" w:styleId="Hipercze">
    <w:name w:val="Hyperlink"/>
    <w:basedOn w:val="Domylnaczcionkaakapitu"/>
    <w:uiPriority w:val="99"/>
    <w:semiHidden/>
    <w:unhideWhenUsed/>
    <w:rsid w:val="00A30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5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5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eurocash+gniezno&amp;rlz=1C1GCEU_plPL903PL903&amp;oq=euroca&amp;aqs=chrome.1.0i355j0i175i199j0j69i57j0j0i175i199j0l4.7861j1j15&amp;sourceid=chrome&amp;ie=UTF-8" TargetMode="External"/><Relationship Id="rId5" Type="http://schemas.openxmlformats.org/officeDocument/2006/relationships/hyperlink" Target="https://www.nuzle.pl/praca-stabilne-zatrudnie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Sołtys-Stawowa</dc:creator>
  <cp:keywords/>
  <dc:description/>
  <cp:lastModifiedBy>Anna Sołtys-Stawowa</cp:lastModifiedBy>
  <cp:revision>4</cp:revision>
  <dcterms:created xsi:type="dcterms:W3CDTF">2021-05-11T10:16:00Z</dcterms:created>
  <dcterms:modified xsi:type="dcterms:W3CDTF">2021-05-11T10:18:00Z</dcterms:modified>
</cp:coreProperties>
</file>