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CD" w:rsidRPr="00B33ECD" w:rsidRDefault="00B33ECD" w:rsidP="00B33ECD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pl-PL"/>
        </w:rPr>
        <w:t>Panasonic Energy Poland S.A.</w:t>
      </w:r>
      <w:r w:rsidRPr="00B33ECD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 </w:t>
      </w:r>
    </w:p>
    <w:p w:rsidR="00B33ECD" w:rsidRPr="00B33ECD" w:rsidRDefault="00B33ECD" w:rsidP="00B33ECD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Jesteśmy jednym z największych producentów baterii cynkowo – węglowych oraz alkalicznych w Europie, będącym częścią światowej organizacji znanej z produkcji wyrobów ze znakiem handlowym Panasonic.</w:t>
      </w:r>
    </w:p>
    <w:p w:rsidR="00B33ECD" w:rsidRPr="00B33ECD" w:rsidRDefault="00B33ECD" w:rsidP="00B33ECD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 </w:t>
      </w:r>
    </w:p>
    <w:p w:rsidR="00B33ECD" w:rsidRPr="00B33ECD" w:rsidRDefault="00B33ECD" w:rsidP="00B33ECD">
      <w:pPr>
        <w:spacing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Do naszej fabryki w Gnieźnie poszukujemy osoby na stanowisko:</w:t>
      </w:r>
    </w:p>
    <w:p w:rsidR="00B33ECD" w:rsidRPr="00B33ECD" w:rsidRDefault="00B33ECD" w:rsidP="00B33EC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41C0"/>
          <w:sz w:val="36"/>
          <w:szCs w:val="36"/>
          <w:lang w:eastAsia="pl-PL"/>
        </w:rPr>
      </w:pPr>
      <w:r w:rsidRPr="00B33ECD">
        <w:rPr>
          <w:rFonts w:ascii="Tahoma" w:eastAsia="Times New Roman" w:hAnsi="Tahoma" w:cs="Tahoma"/>
          <w:b/>
          <w:bCs/>
          <w:color w:val="0041C0"/>
          <w:sz w:val="36"/>
          <w:szCs w:val="36"/>
          <w:lang w:eastAsia="pl-PL"/>
        </w:rPr>
        <w:t>SPECJALISTA DS. PERSONALNYCH</w:t>
      </w:r>
    </w:p>
    <w:p w:rsidR="00B33ECD" w:rsidRPr="00B33ECD" w:rsidRDefault="00B33ECD" w:rsidP="00B33ECD">
      <w:pPr>
        <w:spacing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Miejsce pracy: </w:t>
      </w:r>
      <w:r w:rsidRPr="00B33ECD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pl-PL"/>
        </w:rPr>
        <w:t>Gniezno</w:t>
      </w:r>
    </w:p>
    <w:p w:rsidR="00B33ECD" w:rsidRPr="00B33ECD" w:rsidRDefault="00B33ECD" w:rsidP="00B33EC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F1F1F"/>
          <w:lang w:eastAsia="pl-PL"/>
        </w:rPr>
      </w:pPr>
      <w:r w:rsidRPr="00B33ECD">
        <w:rPr>
          <w:rFonts w:ascii="Tahoma" w:eastAsia="Times New Roman" w:hAnsi="Tahoma" w:cs="Tahoma"/>
          <w:b/>
          <w:bCs/>
          <w:color w:val="1F1F1F"/>
          <w:lang w:eastAsia="pl-PL"/>
        </w:rPr>
        <w:t>Opis stanowiska:</w:t>
      </w:r>
    </w:p>
    <w:p w:rsidR="00B33ECD" w:rsidRPr="00B33ECD" w:rsidRDefault="00B33ECD" w:rsidP="00B33ECD">
      <w:pPr>
        <w:numPr>
          <w:ilvl w:val="0"/>
          <w:numId w:val="1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Realizacja działań związanych z prowadzeniem spraw pracowniczych,</w:t>
      </w:r>
    </w:p>
    <w:p w:rsidR="00B33ECD" w:rsidRPr="00B33ECD" w:rsidRDefault="00B33ECD" w:rsidP="00B33ECD">
      <w:pPr>
        <w:numPr>
          <w:ilvl w:val="0"/>
          <w:numId w:val="1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Obsługa procesów związanych z zatrudnianiem oraz rozwiązaniem umów o pracę,</w:t>
      </w:r>
    </w:p>
    <w:p w:rsidR="00B33ECD" w:rsidRPr="00B33ECD" w:rsidRDefault="00B33ECD" w:rsidP="00B33ECD">
      <w:pPr>
        <w:numPr>
          <w:ilvl w:val="0"/>
          <w:numId w:val="1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Sporządzanie raportów, zestawień, statystyk dotyczących spraw pracowniczych,</w:t>
      </w:r>
    </w:p>
    <w:p w:rsidR="00B33ECD" w:rsidRPr="00B33ECD" w:rsidRDefault="00B33ECD" w:rsidP="00B33ECD">
      <w:pPr>
        <w:numPr>
          <w:ilvl w:val="0"/>
          <w:numId w:val="1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Realizacja projektów z zakresu zarządzania zasobami ludzkimi,</w:t>
      </w:r>
    </w:p>
    <w:p w:rsidR="00B33ECD" w:rsidRPr="00B33ECD" w:rsidRDefault="00B33ECD" w:rsidP="00B33ECD">
      <w:pPr>
        <w:numPr>
          <w:ilvl w:val="0"/>
          <w:numId w:val="1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Naliczanie wynagrodzeń i sporządzanie listy płac,</w:t>
      </w:r>
    </w:p>
    <w:p w:rsidR="00B33ECD" w:rsidRPr="00B33ECD" w:rsidRDefault="00B33ECD" w:rsidP="00B33ECD">
      <w:pPr>
        <w:numPr>
          <w:ilvl w:val="0"/>
          <w:numId w:val="1"/>
        </w:numPr>
        <w:spacing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Sporządzanie deklaracji podatkowych, ZUS, PFRON, PPK.</w:t>
      </w:r>
    </w:p>
    <w:p w:rsidR="00B33ECD" w:rsidRPr="00B33ECD" w:rsidRDefault="00B33ECD" w:rsidP="00B33ECD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F1F1F"/>
          <w:lang w:eastAsia="pl-PL"/>
        </w:rPr>
      </w:pPr>
      <w:r w:rsidRPr="00B33ECD">
        <w:rPr>
          <w:rFonts w:ascii="Tahoma" w:eastAsia="Times New Roman" w:hAnsi="Tahoma" w:cs="Tahoma"/>
          <w:b/>
          <w:bCs/>
          <w:color w:val="1F1F1F"/>
          <w:lang w:eastAsia="pl-PL"/>
        </w:rPr>
        <w:t>Wymagania: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Wykształcenie wyższe, ZZL lub pokrewne,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Dobra znajomość przepisów prawa pracy, ubezpieczeń społecznych oraz zagadnień kadrowo-płacowych,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Znajomość zagadnień z zakresu zarządzania zasobami ludzkimi,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Umiejętność logicznego myślenia,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Skrupulatność i sumienność w pracy,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Umiejętności interpersonalne, komunikatywność,</w:t>
      </w:r>
    </w:p>
    <w:p w:rsidR="00B33ECD" w:rsidRPr="00B33ECD" w:rsidRDefault="00B33ECD" w:rsidP="00B33ECD">
      <w:pPr>
        <w:numPr>
          <w:ilvl w:val="0"/>
          <w:numId w:val="2"/>
        </w:numPr>
        <w:spacing w:after="0"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Dobra znajomość języka angielskiego w mowie i piśmie,</w:t>
      </w:r>
    </w:p>
    <w:p w:rsidR="00B33ECD" w:rsidRPr="00B33ECD" w:rsidRDefault="00B33ECD" w:rsidP="00B33ECD">
      <w:pPr>
        <w:numPr>
          <w:ilvl w:val="0"/>
          <w:numId w:val="2"/>
        </w:numPr>
        <w:spacing w:line="240" w:lineRule="auto"/>
        <w:ind w:left="450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Doświadczenie zawodowe na podobnym stanowisku.</w:t>
      </w:r>
    </w:p>
    <w:p w:rsidR="00B33ECD" w:rsidRPr="00B33ECD" w:rsidRDefault="00B33ECD" w:rsidP="00B33ECD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>Mamy do zaoferowania ciekawą i pełną wyzwań pracę w renomowanej, międzynarodowej firmie. Podnoszenie kwalifikacji poprzez szkolenia specjalistyczne, udział w ciekawych i różnorodnych projektach.</w:t>
      </w:r>
    </w:p>
    <w:p w:rsidR="00B33ECD" w:rsidRPr="00B33ECD" w:rsidRDefault="00B33ECD" w:rsidP="00B33ECD">
      <w:pPr>
        <w:shd w:val="clear" w:color="auto" w:fill="434343"/>
        <w:spacing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hyperlink r:id="rId5" w:history="1">
        <w:r w:rsidRPr="00B33ECD">
          <w:rPr>
            <w:rFonts w:ascii="Tahoma" w:eastAsia="Times New Roman" w:hAnsi="Tahoma" w:cs="Tahoma"/>
            <w:b/>
            <w:bCs/>
            <w:color w:val="666666"/>
            <w:sz w:val="21"/>
            <w:szCs w:val="21"/>
            <w:u w:val="single"/>
            <w:shd w:val="clear" w:color="auto" w:fill="FFFFFF"/>
            <w:lang w:eastAsia="pl-PL"/>
          </w:rPr>
          <w:t>DOŁĄCZ DO NAS</w:t>
        </w:r>
      </w:hyperlink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Zainteresowane osoby prosimy o przesyłanie dokumentów aplikacyjnych do dnia</w:t>
      </w:r>
      <w:r w:rsidRPr="00B33ECD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  <w:t> 12 listopada 2020 r. </w:t>
      </w:r>
      <w:r w:rsidRPr="00B33ECD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wraz klauzulą: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„Wyrażam zgodę na przetwarzanie i administrowanie moimi danymi przekazanymi do Panasonic Energy Poland S.A. do celów rekrutacji pracowników(zgodnie z ustawą o ochronie danych osobowych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 Jednocześnie oświadczam, że zostałam/em poinformowana/y, że mam prawo dostępu do treści swoich danych, prawo ich poprawiania, prawo sprzeciwu wobec ich przetwarzania w wyżej opisanym celu oraz wobec przekazywania danych innym podmiotom, a także prawo zażądania zaprzestania przetwarzania moich danych osobowych ze względu na moją szczególną sytuację. Podanie danych jest dobrowolne."</w:t>
      </w:r>
    </w:p>
    <w:p w:rsidR="00B33ECD" w:rsidRPr="00B33ECD" w:rsidRDefault="00B33ECD" w:rsidP="00B33ECD">
      <w:pPr>
        <w:shd w:val="clear" w:color="auto" w:fill="434343"/>
        <w:spacing w:after="0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color w:val="FFFFFF"/>
          <w:sz w:val="16"/>
          <w:szCs w:val="16"/>
          <w:lang w:eastAsia="pl-PL"/>
        </w:rPr>
        <w:t> 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1. Administratorem Pani/Pana danych osobowych, jest Panasonic Energy Poland S.A.. Może Pani/Pan skontaktować się z nami pisząc na adres: ul. Słoneczna 42, 62-200 Gniezno lub pisząc na adres: rekrutacja.pecpl@eu.panasonic.com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2. Jestem świadomy, że moja zgoda może być odwołana w każdym czasie, co skutkować będzie usunięciem moich danych. Cofnięcie  zgody  nie  wpływa  na  zgodność  z  prawem przetwarzania, którego dokonano na podstawie mojej zgody przed jej wycofaniem. 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3. Przekazanie CV oraz wyrażenie zgody jest dobrowolne a brak wyrażenia zgody, spowoduje, że nie będziemy mogli przetwarzać Pani/Pana danych osobowych w celu realizacji procesu obecnej lub przyszłych rekrutacji.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4. Podstawą prawną przetwarzania Pani/Pana danych jest udzielona zgoda.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lastRenderedPageBreak/>
        <w:t>5. Pani/Pana CV będzie przechowywany do momentu wycofania przez Panią/Pana zgody lub maksymalnie do 6 miesięcy, od momentu wpłynięcia do nas CV.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6. Nie będziemy przekazywać Pani/Pana danych osobowych do państw trzecich.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7. Ma Pani/Pan prawo żądać od nas dostępu do swoich danych, ich sprostowania, przenoszenia i usunięcia, a także prawo do ograniczenia przetwarzania danych.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8. W związku z przetwarzaniem przez nas Pani/Pana CV, przysługuje Pani/Panu prawo wniesienia skargi do Prezesa urzędu ochrony danych osobowych.</w:t>
      </w:r>
    </w:p>
    <w:p w:rsidR="00B33ECD" w:rsidRPr="00B33ECD" w:rsidRDefault="00B33ECD" w:rsidP="00B33ECD">
      <w:pPr>
        <w:shd w:val="clear" w:color="auto" w:fill="434343"/>
        <w:spacing w:after="0" w:line="240" w:lineRule="auto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B33ECD">
        <w:rPr>
          <w:rFonts w:ascii="Tahoma" w:eastAsia="Times New Roman" w:hAnsi="Tahoma" w:cs="Tahoma"/>
          <w:i/>
          <w:iCs/>
          <w:color w:val="FFFFFF"/>
          <w:sz w:val="20"/>
          <w:szCs w:val="20"/>
          <w:lang w:eastAsia="pl-PL"/>
        </w:rPr>
        <w:t>9. W oparciu o Pani/Pana dane osobowe nie będziemy podejmować wobec Pani/Pana zautomatyzowanych decyzji, w tym decyzji będących wynikiem profilowania.</w:t>
      </w:r>
    </w:p>
    <w:p w:rsidR="00BE6452" w:rsidRDefault="00BE6452">
      <w:bookmarkStart w:id="0" w:name="_GoBack"/>
      <w:bookmarkEnd w:id="0"/>
    </w:p>
    <w:sectPr w:rsidR="00BE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755"/>
    <w:multiLevelType w:val="multilevel"/>
    <w:tmpl w:val="CF1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7016E"/>
    <w:multiLevelType w:val="multilevel"/>
    <w:tmpl w:val="0AF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1"/>
    <w:rsid w:val="00A315D1"/>
    <w:rsid w:val="00B33ECD"/>
    <w:rsid w:val="00B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184F-7A30-46D6-A096-36C6A3C0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4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uj.pl/aplikuj/specjalista-ds-personalnych-gniezno,oferta,1000516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2020-10-21T12:00:00Z</dcterms:created>
  <dcterms:modified xsi:type="dcterms:W3CDTF">2020-10-21T12:00:00Z</dcterms:modified>
</cp:coreProperties>
</file>